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99309" w14:textId="46ACF636" w:rsidR="00A156A8" w:rsidRDefault="00AC2D13">
      <w:r>
        <w:rPr>
          <w:noProof/>
        </w:rPr>
        <mc:AlternateContent>
          <mc:Choice Requires="wps">
            <w:drawing>
              <wp:anchor distT="0" distB="0" distL="114300" distR="114300" simplePos="0" relativeHeight="251659264" behindDoc="0" locked="0" layoutInCell="1" allowOverlap="1" wp14:anchorId="66EC559D" wp14:editId="5133AA5C">
                <wp:simplePos x="0" y="0"/>
                <wp:positionH relativeFrom="column">
                  <wp:posOffset>1104900</wp:posOffset>
                </wp:positionH>
                <wp:positionV relativeFrom="paragraph">
                  <wp:posOffset>-762000</wp:posOffset>
                </wp:positionV>
                <wp:extent cx="4362450" cy="17449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362450" cy="1744980"/>
                        </a:xfrm>
                        <a:prstGeom prst="rect">
                          <a:avLst/>
                        </a:prstGeom>
                        <a:solidFill>
                          <a:schemeClr val="lt1"/>
                        </a:solidFill>
                        <a:ln w="6350">
                          <a:noFill/>
                        </a:ln>
                      </wps:spPr>
                      <wps:txbx>
                        <w:txbxContent>
                          <w:p w14:paraId="66D923DE" w14:textId="6D20AD66" w:rsidR="00CB0587" w:rsidRPr="00CB0587" w:rsidRDefault="00CB0587" w:rsidP="00CB0587">
                            <w:pPr>
                              <w:spacing w:after="0"/>
                              <w:jc w:val="center"/>
                              <w:rPr>
                                <w:sz w:val="32"/>
                                <w:szCs w:val="32"/>
                              </w:rPr>
                            </w:pPr>
                            <w:r w:rsidRPr="00CB0587">
                              <w:rPr>
                                <w:sz w:val="32"/>
                                <w:szCs w:val="32"/>
                              </w:rPr>
                              <w:t>Speaking Proposal</w:t>
                            </w:r>
                          </w:p>
                          <w:p w14:paraId="19A90B1B" w14:textId="3556EF4C" w:rsidR="00CB0587" w:rsidRPr="00CB0587" w:rsidRDefault="00CB0587" w:rsidP="00CB0587">
                            <w:pPr>
                              <w:spacing w:after="0"/>
                              <w:jc w:val="center"/>
                              <w:rPr>
                                <w:sz w:val="32"/>
                                <w:szCs w:val="32"/>
                              </w:rPr>
                            </w:pPr>
                            <w:r w:rsidRPr="00CB0587">
                              <w:rPr>
                                <w:sz w:val="32"/>
                                <w:szCs w:val="32"/>
                              </w:rPr>
                              <w:t>Love Racing and Autism</w:t>
                            </w:r>
                          </w:p>
                          <w:p w14:paraId="0AEB2AD3" w14:textId="3001DF3E" w:rsidR="00CB0587" w:rsidRPr="00CB0587" w:rsidRDefault="00CB0587" w:rsidP="00CB0587">
                            <w:pPr>
                              <w:spacing w:after="0"/>
                              <w:jc w:val="center"/>
                              <w:rPr>
                                <w:sz w:val="32"/>
                                <w:szCs w:val="32"/>
                              </w:rPr>
                            </w:pPr>
                            <w:r w:rsidRPr="00CB0587">
                              <w:rPr>
                                <w:sz w:val="32"/>
                                <w:szCs w:val="32"/>
                              </w:rPr>
                              <w:t>Eric D. Zimmerman</w:t>
                            </w:r>
                          </w:p>
                          <w:p w14:paraId="52DE0C50" w14:textId="55F4589C" w:rsidR="00CB0587" w:rsidRPr="00CB0587" w:rsidRDefault="00CB0587" w:rsidP="00CB0587">
                            <w:pPr>
                              <w:spacing w:after="0"/>
                              <w:jc w:val="center"/>
                              <w:rPr>
                                <w:sz w:val="32"/>
                                <w:szCs w:val="32"/>
                              </w:rPr>
                            </w:pPr>
                            <w:r w:rsidRPr="00CB0587">
                              <w:rPr>
                                <w:sz w:val="32"/>
                                <w:szCs w:val="32"/>
                              </w:rPr>
                              <w:t xml:space="preserve">Founder and Technical Director </w:t>
                            </w:r>
                            <w:proofErr w:type="gramStart"/>
                            <w:r w:rsidRPr="00CB0587">
                              <w:rPr>
                                <w:sz w:val="32"/>
                                <w:szCs w:val="32"/>
                              </w:rPr>
                              <w:t>The</w:t>
                            </w:r>
                            <w:proofErr w:type="gramEnd"/>
                            <w:r w:rsidRPr="00CB0587">
                              <w:rPr>
                                <w:sz w:val="32"/>
                                <w:szCs w:val="32"/>
                              </w:rPr>
                              <w:t xml:space="preserve"> Buddy Project</w:t>
                            </w:r>
                          </w:p>
                          <w:p w14:paraId="19F83FED" w14:textId="1AC6385E" w:rsidR="00CB0587" w:rsidRPr="00CB0587" w:rsidRDefault="00CB0587" w:rsidP="00CB0587">
                            <w:pPr>
                              <w:spacing w:after="0"/>
                              <w:jc w:val="center"/>
                              <w:rPr>
                                <w:sz w:val="32"/>
                                <w:szCs w:val="32"/>
                              </w:rPr>
                            </w:pPr>
                            <w:r w:rsidRPr="00CB0587">
                              <w:rPr>
                                <w:sz w:val="32"/>
                                <w:szCs w:val="32"/>
                              </w:rPr>
                              <w:t>Autism Self Advocate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7pt;margin-top:-60pt;width:343.5pt;height:1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DyQQIAAHoEAAAOAAAAZHJzL2Uyb0RvYy54bWysVE1v2zAMvQ/YfxB0X5ykbtoGdYqsRYYB&#10;RVsgHXpWZLkxIIuapMTufv2eZCf92E7DLjJFUvx4j/TlVddotlfO12QKPhmNOVNGUlmb54L/eFx9&#10;OefMB2FKocmogr8oz68Wnz9dtnauprQlXSrHEMT4eWsLvg3BzrPMy61qhB+RVQbGilwjAq7uOSud&#10;aBG90dl0PJ5lLbnSOpLKe2hveiNfpPhVpWS4ryqvAtMFR20hnS6dm3hmi0sxf3bCbms5lCH+oYpG&#10;1AZJj6FuRBBs5+o/QjW1dOSpCiNJTUZVVUuVekA3k/GHbtZbYVXqBeB4e4TJ/7+w8m7/4FhdgjvO&#10;jGhA0aPqAvtKHZtEdFrr53BaW7iFDuroOeg9lLHprnJN/KIdBjtwfjliG4NJKPOT2TQ/hUnCNjnL&#10;84vzhH72+tw6H74palgUCu5AXsJU7G99QEq4HlxiNk+6Lle11ukSB0Zda8f2AlTrkIrEi3de2rC2&#10;4LMT1BEfGYrP+8jaIEFstm8qSqHbdEOnGypfAICjfoC8lasaRd4KHx6Ew8SgMWxBuMdRaUISGiTO&#10;tuR+/U0f/UEkrJy1mMCC+5874RRn+rsBxReTPI8jmy756dkUF/fWsnlrMbvmmtA5aER1SYz+QR/E&#10;ylHzhGVZxqwwCSORu+DhIF6Hfi+wbFItl8kJQ2pFuDVrK2PoCFqk4LF7Es4OPAVQfEeHWRXzD3T1&#10;vj3cy12gqk5cRoB7VAfcMeCJ4mEZ4wa9vSev11/G4jcAAAD//wMAUEsDBBQABgAIAAAAIQAbEixD&#10;4AAAAAwBAAAPAAAAZHJzL2Rvd25yZXYueG1sTE/LTsMwELwj8Q/WInFBrRP6ikKcCiEeUm80tIib&#10;Gy9JRLyOYjcJf89ygtuMZjSPbDvZVgzY+8aRgngegUAqnWmoUvBWPM0SED5oMrp1hAq+0cM2v7zI&#10;dGrcSK847EMlOIR8qhXUIXSplL6s0Wo/dx0Sa5+utzow7Stpej1yuG3lbRStpdUNcUOtO3yosfza&#10;n62Cj5vqfeen58O4WC26x5eh2BxNodT11XR/ByLgFP7M8Dufp0POm07uTMaLlvlmyV+CglnMRSDY&#10;kqxjBifWVssEZJ7J/yfyHwAAAP//AwBQSwECLQAUAAYACAAAACEAtoM4kv4AAADhAQAAEwAAAAAA&#10;AAAAAAAAAAAAAAAAW0NvbnRlbnRfVHlwZXNdLnhtbFBLAQItABQABgAIAAAAIQA4/SH/1gAAAJQB&#10;AAALAAAAAAAAAAAAAAAAAC8BAABfcmVscy8ucmVsc1BLAQItABQABgAIAAAAIQCCw6DyQQIAAHoE&#10;AAAOAAAAAAAAAAAAAAAAAC4CAABkcnMvZTJvRG9jLnhtbFBLAQItABQABgAIAAAAIQAbEixD4AAA&#10;AAwBAAAPAAAAAAAAAAAAAAAAAJsEAABkcnMvZG93bnJldi54bWxQSwUGAAAAAAQABADzAAAAqAUA&#10;AAAA&#10;" fillcolor="white [3201]" stroked="f" strokeweight=".5pt">
                <v:textbox>
                  <w:txbxContent>
                    <w:p w14:paraId="66D923DE" w14:textId="6D20AD66" w:rsidR="00CB0587" w:rsidRPr="00CB0587" w:rsidRDefault="00CB0587" w:rsidP="00CB0587">
                      <w:pPr>
                        <w:spacing w:after="0"/>
                        <w:jc w:val="center"/>
                        <w:rPr>
                          <w:sz w:val="32"/>
                          <w:szCs w:val="32"/>
                        </w:rPr>
                      </w:pPr>
                      <w:r w:rsidRPr="00CB0587">
                        <w:rPr>
                          <w:sz w:val="32"/>
                          <w:szCs w:val="32"/>
                        </w:rPr>
                        <w:t>Speaking Proposal</w:t>
                      </w:r>
                    </w:p>
                    <w:p w14:paraId="19A90B1B" w14:textId="3556EF4C" w:rsidR="00CB0587" w:rsidRPr="00CB0587" w:rsidRDefault="00CB0587" w:rsidP="00CB0587">
                      <w:pPr>
                        <w:spacing w:after="0"/>
                        <w:jc w:val="center"/>
                        <w:rPr>
                          <w:sz w:val="32"/>
                          <w:szCs w:val="32"/>
                        </w:rPr>
                      </w:pPr>
                      <w:r w:rsidRPr="00CB0587">
                        <w:rPr>
                          <w:sz w:val="32"/>
                          <w:szCs w:val="32"/>
                        </w:rPr>
                        <w:t>Love Racing and Autism</w:t>
                      </w:r>
                    </w:p>
                    <w:p w14:paraId="0AEB2AD3" w14:textId="3001DF3E" w:rsidR="00CB0587" w:rsidRPr="00CB0587" w:rsidRDefault="00CB0587" w:rsidP="00CB0587">
                      <w:pPr>
                        <w:spacing w:after="0"/>
                        <w:jc w:val="center"/>
                        <w:rPr>
                          <w:sz w:val="32"/>
                          <w:szCs w:val="32"/>
                        </w:rPr>
                      </w:pPr>
                      <w:r w:rsidRPr="00CB0587">
                        <w:rPr>
                          <w:sz w:val="32"/>
                          <w:szCs w:val="32"/>
                        </w:rPr>
                        <w:t>Eric D. Zimmerman</w:t>
                      </w:r>
                    </w:p>
                    <w:p w14:paraId="52DE0C50" w14:textId="55F4589C" w:rsidR="00CB0587" w:rsidRPr="00CB0587" w:rsidRDefault="00CB0587" w:rsidP="00CB0587">
                      <w:pPr>
                        <w:spacing w:after="0"/>
                        <w:jc w:val="center"/>
                        <w:rPr>
                          <w:sz w:val="32"/>
                          <w:szCs w:val="32"/>
                        </w:rPr>
                      </w:pPr>
                      <w:r w:rsidRPr="00CB0587">
                        <w:rPr>
                          <w:sz w:val="32"/>
                          <w:szCs w:val="32"/>
                        </w:rPr>
                        <w:t xml:space="preserve">Founder and Technical Director </w:t>
                      </w:r>
                      <w:proofErr w:type="gramStart"/>
                      <w:r w:rsidRPr="00CB0587">
                        <w:rPr>
                          <w:sz w:val="32"/>
                          <w:szCs w:val="32"/>
                        </w:rPr>
                        <w:t>The</w:t>
                      </w:r>
                      <w:proofErr w:type="gramEnd"/>
                      <w:r w:rsidRPr="00CB0587">
                        <w:rPr>
                          <w:sz w:val="32"/>
                          <w:szCs w:val="32"/>
                        </w:rPr>
                        <w:t xml:space="preserve"> Buddy Project</w:t>
                      </w:r>
                    </w:p>
                    <w:p w14:paraId="19F83FED" w14:textId="1AC6385E" w:rsidR="00CB0587" w:rsidRPr="00CB0587" w:rsidRDefault="00CB0587" w:rsidP="00CB0587">
                      <w:pPr>
                        <w:spacing w:after="0"/>
                        <w:jc w:val="center"/>
                        <w:rPr>
                          <w:sz w:val="32"/>
                          <w:szCs w:val="32"/>
                        </w:rPr>
                      </w:pPr>
                      <w:r w:rsidRPr="00CB0587">
                        <w:rPr>
                          <w:sz w:val="32"/>
                          <w:szCs w:val="32"/>
                        </w:rPr>
                        <w:t>Autism Self Advocate</w:t>
                      </w:r>
                    </w:p>
                  </w:txbxContent>
                </v:textbox>
              </v:shape>
            </w:pict>
          </mc:Fallback>
        </mc:AlternateContent>
      </w:r>
      <w:r w:rsidR="00860EF1">
        <w:rPr>
          <w:noProof/>
        </w:rPr>
        <mc:AlternateContent>
          <mc:Choice Requires="wps">
            <w:drawing>
              <wp:anchor distT="0" distB="0" distL="114300" distR="114300" simplePos="0" relativeHeight="251660288" behindDoc="0" locked="0" layoutInCell="1" allowOverlap="1" wp14:anchorId="25D10CEA" wp14:editId="746E4138">
                <wp:simplePos x="0" y="0"/>
                <wp:positionH relativeFrom="column">
                  <wp:posOffset>-647700</wp:posOffset>
                </wp:positionH>
                <wp:positionV relativeFrom="paragraph">
                  <wp:posOffset>-571500</wp:posOffset>
                </wp:positionV>
                <wp:extent cx="1885950" cy="1714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85950" cy="1714500"/>
                        </a:xfrm>
                        <a:prstGeom prst="rect">
                          <a:avLst/>
                        </a:prstGeom>
                        <a:solidFill>
                          <a:schemeClr val="lt1"/>
                        </a:solidFill>
                        <a:ln w="6350">
                          <a:noFill/>
                        </a:ln>
                      </wps:spPr>
                      <wps:txbx>
                        <w:txbxContent>
                          <w:p w14:paraId="6ED50C35" w14:textId="3DC3D9BE" w:rsidR="00860EF1" w:rsidRDefault="00AC2D13">
                            <w:r>
                              <w:rPr>
                                <w:noProof/>
                              </w:rPr>
                              <w:drawing>
                                <wp:inline distT="0" distB="0" distL="0" distR="0" wp14:anchorId="1D851356" wp14:editId="29CD7AB3">
                                  <wp:extent cx="1371600" cy="1775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Racing Autism Logo Sli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3450" cy="1803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1pt;margin-top:-45pt;width:148.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GFQwIAAIEEAAAOAAAAZHJzL2Uyb0RvYy54bWysVN9v2jAQfp+0/8Hy+whh0NKIUDEqpklV&#10;WwmmPhvHJpYcn2cbEvbX7+wAZd2epr04d77z/fi+u8zuu0aTg3BegSlpPhhSIgyHSpldSb9vVp+m&#10;lPjATMU0GFHSo/D0fv7xw6y1hRhBDboSjmAQ44vWlrQOwRZZ5nktGuYHYIVBowTXsICq22WVYy1G&#10;b3Q2Gg5vshZcZR1w4T3ePvRGOk/xpRQ8PEvpRSC6pFhbSKdL5zae2XzGip1jtlb8VAb7hyoapgwm&#10;vYR6YIGRvVN/hGoUd+BBhgGHJgMpFRepB+wmH77rZl0zK1IvCI63F5j8/wvLnw4vjqiqpCNKDGuQ&#10;oo3oAvkCHRlFdFrrC3RaW3QLHV4jy+d7j5ex6U66Jn6xHYJ2xPl4wTYG4/HRdDq5m6CJoy2/zceT&#10;YUI/e3tunQ9fBTQkCiV1SF7ClB0efcBS0PXsErN50KpaKa2TEgdGLLUjB4ZU65CKxBe/eWlD2pLe&#10;fMY64iMD8XkfWRtMEJvtm4pS6LZdgubS8BaqI+LgoJ8jb/lKYa2PzIcX5nBwsD9chvCMh9SAueAk&#10;UVKD+/m3++iPfKKVkhYHsaT+x545QYn+ZpDpu3w8jpOblPHkdoSKu7Zsry1m3ywBAchx7SxPYvQP&#10;+ixKB80r7swiZkUTMxxzlzScxWXo1wN3jovFIjnhrFoWHs3a8hg6YheZ2HSvzNkTXQGZfoLzyLLi&#10;HWu9b4/6Yh9AqkRpxLlH9QQ/znli+rSTcZGu9eT19ueY/wIAAP//AwBQSwMEFAAGAAgAAAAhAKFF&#10;0FjhAAAADAEAAA8AAABkcnMvZG93bnJldi54bWxMj81OwzAQhO9IvIO1SFxQa7dVoQ1xKoT4kXqj&#10;aUHc3HhJIuJ1FLtJeHu2J7h9uzuanUk3o2tEj12oPWmYTRUIpMLbmkoN+/x5sgIRoiFrGk+o4QcD&#10;bLLLi9Qk1g/0hv0uloJNKCRGQxVjm0gZigqdCVPfIvHty3fORB67UtrODGzuGjlX6lY6UxN/qEyL&#10;jxUW37uT0/B5U35sw/hyGBbLRfv02ud37zbX+vpqfLgHEXGMf2I4x+fokHGmoz+RDaLRMJmpOZeJ&#10;TGvFcJaslwxHhhVvZJbK/yWyXwAAAP//AwBQSwECLQAUAAYACAAAACEAtoM4kv4AAADhAQAAEwAA&#10;AAAAAAAAAAAAAAAAAAAAW0NvbnRlbnRfVHlwZXNdLnhtbFBLAQItABQABgAIAAAAIQA4/SH/1gAA&#10;AJQBAAALAAAAAAAAAAAAAAAAAC8BAABfcmVscy8ucmVsc1BLAQItABQABgAIAAAAIQAbPLGFQwIA&#10;AIEEAAAOAAAAAAAAAAAAAAAAAC4CAABkcnMvZTJvRG9jLnhtbFBLAQItABQABgAIAAAAIQChRdBY&#10;4QAAAAwBAAAPAAAAAAAAAAAAAAAAAJ0EAABkcnMvZG93bnJldi54bWxQSwUGAAAAAAQABADzAAAA&#10;qwUAAAAA&#10;" fillcolor="white [3201]" stroked="f" strokeweight=".5pt">
                <v:textbox>
                  <w:txbxContent>
                    <w:p w14:paraId="6ED50C35" w14:textId="3DC3D9BE" w:rsidR="00860EF1" w:rsidRDefault="00AC2D13">
                      <w:r>
                        <w:rPr>
                          <w:noProof/>
                        </w:rPr>
                        <w:drawing>
                          <wp:inline distT="0" distB="0" distL="0" distR="0" wp14:anchorId="1D851356" wp14:editId="29CD7AB3">
                            <wp:extent cx="1371600" cy="1775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Racing Autism Logo Sli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3450" cy="1803856"/>
                                    </a:xfrm>
                                    <a:prstGeom prst="rect">
                                      <a:avLst/>
                                    </a:prstGeom>
                                  </pic:spPr>
                                </pic:pic>
                              </a:graphicData>
                            </a:graphic>
                          </wp:inline>
                        </w:drawing>
                      </w:r>
                    </w:p>
                  </w:txbxContent>
                </v:textbox>
              </v:shape>
            </w:pict>
          </mc:Fallback>
        </mc:AlternateContent>
      </w:r>
    </w:p>
    <w:p w14:paraId="3FB00BAF" w14:textId="77777777" w:rsidR="00A156A8" w:rsidRDefault="00A156A8"/>
    <w:p w14:paraId="734A403F" w14:textId="77777777" w:rsidR="00A156A8" w:rsidRDefault="00A156A8"/>
    <w:p w14:paraId="5DB58630" w14:textId="77777777" w:rsidR="00015A1E" w:rsidRDefault="00015A1E">
      <w:pPr>
        <w:rPr>
          <w:rFonts w:eastAsia="Times New Roman"/>
        </w:rPr>
      </w:pPr>
    </w:p>
    <w:p w14:paraId="0300D019" w14:textId="77777777" w:rsidR="00AC2D13" w:rsidRDefault="00AC2D13">
      <w:pPr>
        <w:rPr>
          <w:rFonts w:eastAsia="Times New Roman"/>
        </w:rPr>
      </w:pPr>
    </w:p>
    <w:p w14:paraId="7A5F1014" w14:textId="493CF4D4" w:rsidR="00015A1E" w:rsidRPr="00175EE9" w:rsidRDefault="00015A1E">
      <w:pPr>
        <w:rPr>
          <w:rFonts w:ascii="Times New Roman" w:eastAsia="Times New Roman" w:hAnsi="Times New Roman" w:cs="Times New Roman"/>
          <w:sz w:val="24"/>
          <w:szCs w:val="24"/>
        </w:rPr>
      </w:pPr>
      <w:r w:rsidRPr="00175EE9">
        <w:rPr>
          <w:rFonts w:ascii="Times New Roman" w:eastAsia="Times New Roman" w:hAnsi="Times New Roman" w:cs="Times New Roman"/>
          <w:sz w:val="24"/>
          <w:szCs w:val="24"/>
        </w:rPr>
        <w:t>Eric would love to</w:t>
      </w:r>
      <w:r w:rsidR="00213C27" w:rsidRPr="00175EE9">
        <w:rPr>
          <w:rFonts w:ascii="Times New Roman" w:eastAsia="Times New Roman" w:hAnsi="Times New Roman" w:cs="Times New Roman"/>
          <w:sz w:val="24"/>
          <w:szCs w:val="24"/>
        </w:rPr>
        <w:t xml:space="preserve"> </w:t>
      </w:r>
      <w:r w:rsidRPr="00175EE9">
        <w:rPr>
          <w:rFonts w:ascii="Times New Roman" w:eastAsia="Times New Roman" w:hAnsi="Times New Roman" w:cs="Times New Roman"/>
          <w:sz w:val="24"/>
          <w:szCs w:val="24"/>
        </w:rPr>
        <w:t xml:space="preserve">speak at one of your upcoming 2020 Parent Support Groups or conference(s) your group puts on.  </w:t>
      </w:r>
      <w:r w:rsidR="00C36CD5">
        <w:rPr>
          <w:rFonts w:ascii="Times New Roman" w:eastAsia="Times New Roman" w:hAnsi="Times New Roman" w:cs="Times New Roman"/>
          <w:sz w:val="24"/>
          <w:szCs w:val="24"/>
        </w:rPr>
        <w:t>W</w:t>
      </w:r>
      <w:r w:rsidRPr="00175EE9">
        <w:rPr>
          <w:rFonts w:ascii="Times New Roman" w:eastAsia="Times New Roman" w:hAnsi="Times New Roman" w:cs="Times New Roman"/>
          <w:sz w:val="24"/>
          <w:szCs w:val="24"/>
        </w:rPr>
        <w:t>e can work with you as we have a scholarship program</w:t>
      </w:r>
      <w:r w:rsidR="00506950" w:rsidRPr="00175EE9">
        <w:rPr>
          <w:rFonts w:ascii="Times New Roman" w:eastAsia="Times New Roman" w:hAnsi="Times New Roman" w:cs="Times New Roman"/>
          <w:sz w:val="24"/>
          <w:szCs w:val="24"/>
        </w:rPr>
        <w:t xml:space="preserve"> that was awarded some funds to cover </w:t>
      </w:r>
      <w:r w:rsidR="00C36CD5" w:rsidRPr="00C36CD5">
        <w:rPr>
          <w:rFonts w:ascii="Times New Roman" w:eastAsia="Times New Roman" w:hAnsi="Times New Roman" w:cs="Times New Roman"/>
          <w:b/>
          <w:sz w:val="24"/>
          <w:szCs w:val="24"/>
        </w:rPr>
        <w:t>ALL</w:t>
      </w:r>
      <w:r w:rsidR="00C36CD5">
        <w:rPr>
          <w:rFonts w:ascii="Times New Roman" w:eastAsia="Times New Roman" w:hAnsi="Times New Roman" w:cs="Times New Roman"/>
          <w:sz w:val="24"/>
          <w:szCs w:val="24"/>
        </w:rPr>
        <w:t xml:space="preserve"> </w:t>
      </w:r>
      <w:r w:rsidR="00506950" w:rsidRPr="00175EE9">
        <w:rPr>
          <w:rFonts w:ascii="Times New Roman" w:eastAsia="Times New Roman" w:hAnsi="Times New Roman" w:cs="Times New Roman"/>
          <w:sz w:val="24"/>
          <w:szCs w:val="24"/>
        </w:rPr>
        <w:t>costs.</w:t>
      </w:r>
      <w:r w:rsidRPr="00175EE9">
        <w:rPr>
          <w:rFonts w:ascii="Times New Roman" w:eastAsia="Times New Roman" w:hAnsi="Times New Roman" w:cs="Times New Roman"/>
          <w:sz w:val="24"/>
          <w:szCs w:val="24"/>
        </w:rPr>
        <w:t xml:space="preserve">  </w:t>
      </w:r>
      <w:r w:rsidRPr="00175EE9">
        <w:rPr>
          <w:rFonts w:ascii="Times New Roman" w:eastAsia="Times New Roman" w:hAnsi="Times New Roman" w:cs="Times New Roman"/>
          <w:sz w:val="24"/>
          <w:szCs w:val="24"/>
        </w:rPr>
        <w:br/>
      </w:r>
      <w:r w:rsidRPr="00175EE9">
        <w:rPr>
          <w:rFonts w:ascii="Times New Roman" w:eastAsia="Times New Roman" w:hAnsi="Times New Roman" w:cs="Times New Roman"/>
          <w:sz w:val="24"/>
          <w:szCs w:val="24"/>
        </w:rPr>
        <w:br/>
        <w:t xml:space="preserve">Parents will want to hear Eric D. Zimmerman speak, because he inspires and shows that there is hope in every child, and </w:t>
      </w:r>
      <w:proofErr w:type="gramStart"/>
      <w:r w:rsidRPr="00175EE9">
        <w:rPr>
          <w:rFonts w:ascii="Times New Roman" w:eastAsia="Times New Roman" w:hAnsi="Times New Roman" w:cs="Times New Roman"/>
          <w:sz w:val="24"/>
          <w:szCs w:val="24"/>
        </w:rPr>
        <w:t>a</w:t>
      </w:r>
      <w:proofErr w:type="gramEnd"/>
      <w:r w:rsidRPr="00175EE9">
        <w:rPr>
          <w:rFonts w:ascii="Times New Roman" w:eastAsia="Times New Roman" w:hAnsi="Times New Roman" w:cs="Times New Roman"/>
          <w:sz w:val="24"/>
          <w:szCs w:val="24"/>
        </w:rPr>
        <w:t xml:space="preserve"> Autism Diagnosis is not the end of the world.   Eric has been speaking since 2015 across the United States and Sou</w:t>
      </w:r>
      <w:r w:rsidR="00AC2D13" w:rsidRPr="00175EE9">
        <w:rPr>
          <w:rFonts w:ascii="Times New Roman" w:eastAsia="Times New Roman" w:hAnsi="Times New Roman" w:cs="Times New Roman"/>
          <w:sz w:val="24"/>
          <w:szCs w:val="24"/>
        </w:rPr>
        <w:t>th Africa and has written two eB</w:t>
      </w:r>
      <w:r w:rsidRPr="00175EE9">
        <w:rPr>
          <w:rFonts w:ascii="Times New Roman" w:eastAsia="Times New Roman" w:hAnsi="Times New Roman" w:cs="Times New Roman"/>
          <w:sz w:val="24"/>
          <w:szCs w:val="24"/>
        </w:rPr>
        <w:t>ooks so far "Anything But Ordinary" and "Dare to be Different"</w:t>
      </w:r>
      <w:proofErr w:type="gramStart"/>
      <w:r w:rsidRPr="00175EE9">
        <w:rPr>
          <w:rFonts w:ascii="Times New Roman" w:eastAsia="Times New Roman" w:hAnsi="Times New Roman" w:cs="Times New Roman"/>
          <w:sz w:val="24"/>
          <w:szCs w:val="24"/>
        </w:rPr>
        <w:t>  his</w:t>
      </w:r>
      <w:proofErr w:type="gramEnd"/>
      <w:r w:rsidRPr="00175EE9">
        <w:rPr>
          <w:rFonts w:ascii="Times New Roman" w:eastAsia="Times New Roman" w:hAnsi="Times New Roman" w:cs="Times New Roman"/>
          <w:sz w:val="24"/>
          <w:szCs w:val="24"/>
        </w:rPr>
        <w:t xml:space="preserve"> 3rd book titled "Love Racing and Autism" will be out early 2020.  Th</w:t>
      </w:r>
      <w:r w:rsidR="00506950" w:rsidRPr="00175EE9">
        <w:rPr>
          <w:rFonts w:ascii="Times New Roman" w:eastAsia="Times New Roman" w:hAnsi="Times New Roman" w:cs="Times New Roman"/>
          <w:sz w:val="24"/>
          <w:szCs w:val="24"/>
        </w:rPr>
        <w:t xml:space="preserve">e 2020 “Love Racing and Autism” </w:t>
      </w:r>
      <w:r w:rsidRPr="00175EE9">
        <w:rPr>
          <w:rFonts w:ascii="Times New Roman" w:eastAsia="Times New Roman" w:hAnsi="Times New Roman" w:cs="Times New Roman"/>
          <w:sz w:val="24"/>
          <w:szCs w:val="24"/>
        </w:rPr>
        <w:t xml:space="preserve">speaking presentation goes along with the book.  </w:t>
      </w:r>
    </w:p>
    <w:p w14:paraId="0F1F1287" w14:textId="7E12DF76" w:rsidR="00A60EF6" w:rsidRPr="00175EE9" w:rsidRDefault="00A156A8">
      <w:pPr>
        <w:rPr>
          <w:rFonts w:ascii="Times New Roman" w:hAnsi="Times New Roman" w:cs="Times New Roman"/>
          <w:sz w:val="24"/>
          <w:szCs w:val="24"/>
        </w:rPr>
      </w:pPr>
      <w:r w:rsidRPr="00175EE9">
        <w:rPr>
          <w:rFonts w:ascii="Times New Roman" w:hAnsi="Times New Roman" w:cs="Times New Roman"/>
          <w:sz w:val="24"/>
          <w:szCs w:val="24"/>
        </w:rPr>
        <w:t>In 2020 will come Eric D. Zimmerman’s 3</w:t>
      </w:r>
      <w:r w:rsidRPr="00175EE9">
        <w:rPr>
          <w:rFonts w:ascii="Times New Roman" w:hAnsi="Times New Roman" w:cs="Times New Roman"/>
          <w:sz w:val="24"/>
          <w:szCs w:val="24"/>
          <w:vertAlign w:val="superscript"/>
        </w:rPr>
        <w:t>rd</w:t>
      </w:r>
      <w:r w:rsidRPr="00175EE9">
        <w:rPr>
          <w:rFonts w:ascii="Times New Roman" w:hAnsi="Times New Roman" w:cs="Times New Roman"/>
          <w:sz w:val="24"/>
          <w:szCs w:val="24"/>
        </w:rPr>
        <w:t xml:space="preserve"> </w:t>
      </w:r>
      <w:proofErr w:type="gramStart"/>
      <w:r w:rsidRPr="00175EE9">
        <w:rPr>
          <w:rFonts w:ascii="Times New Roman" w:hAnsi="Times New Roman" w:cs="Times New Roman"/>
          <w:sz w:val="24"/>
          <w:szCs w:val="24"/>
        </w:rPr>
        <w:t>book.</w:t>
      </w:r>
      <w:proofErr w:type="gramEnd"/>
      <w:r w:rsidRPr="00175EE9">
        <w:rPr>
          <w:rFonts w:ascii="Times New Roman" w:hAnsi="Times New Roman" w:cs="Times New Roman"/>
          <w:sz w:val="24"/>
          <w:szCs w:val="24"/>
        </w:rPr>
        <w:t xml:space="preserve">  This book is called “Love Racing and Autism” and highlights how he found his wife after a long search and a lot of heartbreak, and how he realized his dream of racing</w:t>
      </w:r>
      <w:r w:rsidR="00506950" w:rsidRPr="00175EE9">
        <w:rPr>
          <w:rFonts w:ascii="Times New Roman" w:hAnsi="Times New Roman" w:cs="Times New Roman"/>
          <w:sz w:val="24"/>
          <w:szCs w:val="24"/>
        </w:rPr>
        <w:t xml:space="preserve"> through the help of a few friends. </w:t>
      </w:r>
      <w:r w:rsidRPr="00175EE9">
        <w:rPr>
          <w:rFonts w:ascii="Times New Roman" w:hAnsi="Times New Roman" w:cs="Times New Roman"/>
          <w:sz w:val="24"/>
          <w:szCs w:val="24"/>
        </w:rPr>
        <w:t xml:space="preserve"> These two stories </w:t>
      </w:r>
      <w:r w:rsidR="00506950" w:rsidRPr="00175EE9">
        <w:rPr>
          <w:rFonts w:ascii="Times New Roman" w:hAnsi="Times New Roman" w:cs="Times New Roman"/>
          <w:sz w:val="24"/>
          <w:szCs w:val="24"/>
        </w:rPr>
        <w:t>intertwine</w:t>
      </w:r>
      <w:r w:rsidRPr="00175EE9">
        <w:rPr>
          <w:rFonts w:ascii="Times New Roman" w:hAnsi="Times New Roman" w:cs="Times New Roman"/>
          <w:sz w:val="24"/>
          <w:szCs w:val="24"/>
        </w:rPr>
        <w:t xml:space="preserve"> at about the same time and the book gives you</w:t>
      </w:r>
      <w:bookmarkStart w:id="0" w:name="_GoBack"/>
      <w:bookmarkEnd w:id="0"/>
      <w:r w:rsidRPr="00175EE9">
        <w:rPr>
          <w:rFonts w:ascii="Times New Roman" w:hAnsi="Times New Roman" w:cs="Times New Roman"/>
          <w:sz w:val="24"/>
          <w:szCs w:val="24"/>
        </w:rPr>
        <w:t xml:space="preserve"> a very deep look into Eric’s experience</w:t>
      </w:r>
      <w:r w:rsidR="00506950" w:rsidRPr="00175EE9">
        <w:rPr>
          <w:rFonts w:ascii="Times New Roman" w:hAnsi="Times New Roman" w:cs="Times New Roman"/>
          <w:sz w:val="24"/>
          <w:szCs w:val="24"/>
        </w:rPr>
        <w:t>s from a first person point of view</w:t>
      </w:r>
      <w:r w:rsidRPr="00175EE9">
        <w:rPr>
          <w:rFonts w:ascii="Times New Roman" w:hAnsi="Times New Roman" w:cs="Times New Roman"/>
          <w:sz w:val="24"/>
          <w:szCs w:val="24"/>
        </w:rPr>
        <w:t xml:space="preserve">.  </w:t>
      </w:r>
      <w:r w:rsidR="009C24D1" w:rsidRPr="00175EE9">
        <w:rPr>
          <w:rFonts w:ascii="Times New Roman" w:hAnsi="Times New Roman" w:cs="Times New Roman"/>
          <w:sz w:val="24"/>
          <w:szCs w:val="24"/>
        </w:rPr>
        <w:t xml:space="preserve">The </w:t>
      </w:r>
      <w:r w:rsidR="000F28A1" w:rsidRPr="00175EE9">
        <w:rPr>
          <w:rFonts w:ascii="Times New Roman" w:hAnsi="Times New Roman" w:cs="Times New Roman"/>
          <w:sz w:val="24"/>
          <w:szCs w:val="24"/>
        </w:rPr>
        <w:t xml:space="preserve">speaking </w:t>
      </w:r>
      <w:r w:rsidR="009C24D1" w:rsidRPr="00175EE9">
        <w:rPr>
          <w:rFonts w:ascii="Times New Roman" w:hAnsi="Times New Roman" w:cs="Times New Roman"/>
          <w:sz w:val="24"/>
          <w:szCs w:val="24"/>
        </w:rPr>
        <w:t>event will give inspiration to the parents and even kids on the spectrum of what they can become with hard work and dedication by seeing what work Eric has put into The Buddy Project programs</w:t>
      </w:r>
      <w:r w:rsidR="00506950" w:rsidRPr="00175EE9">
        <w:rPr>
          <w:rFonts w:ascii="Times New Roman" w:hAnsi="Times New Roman" w:cs="Times New Roman"/>
          <w:sz w:val="24"/>
          <w:szCs w:val="24"/>
        </w:rPr>
        <w:t xml:space="preserve"> and his personal goals.</w:t>
      </w:r>
      <w:r w:rsidR="009C24D1" w:rsidRPr="00175EE9">
        <w:rPr>
          <w:rFonts w:ascii="Times New Roman" w:hAnsi="Times New Roman" w:cs="Times New Roman"/>
          <w:sz w:val="24"/>
          <w:szCs w:val="24"/>
        </w:rPr>
        <w:t xml:space="preserve"> They can see that is possible to be like others and have a family </w:t>
      </w:r>
      <w:r w:rsidR="00484A63" w:rsidRPr="00175EE9">
        <w:rPr>
          <w:rFonts w:ascii="Times New Roman" w:hAnsi="Times New Roman" w:cs="Times New Roman"/>
          <w:sz w:val="24"/>
          <w:szCs w:val="24"/>
        </w:rPr>
        <w:t xml:space="preserve">with their disability.  Eric met his wife </w:t>
      </w:r>
      <w:proofErr w:type="spellStart"/>
      <w:r w:rsidR="00484A63" w:rsidRPr="00175EE9">
        <w:rPr>
          <w:rFonts w:ascii="Times New Roman" w:hAnsi="Times New Roman" w:cs="Times New Roman"/>
          <w:sz w:val="24"/>
          <w:szCs w:val="24"/>
        </w:rPr>
        <w:t>Gertina</w:t>
      </w:r>
      <w:proofErr w:type="spellEnd"/>
      <w:r w:rsidR="00484A63" w:rsidRPr="00175EE9">
        <w:rPr>
          <w:rFonts w:ascii="Times New Roman" w:hAnsi="Times New Roman" w:cs="Times New Roman"/>
          <w:sz w:val="24"/>
          <w:szCs w:val="24"/>
        </w:rPr>
        <w:t xml:space="preserve"> Zimmerman, and the story is one like no other.  </w:t>
      </w:r>
      <w:r w:rsidR="00015A1E" w:rsidRPr="00175EE9">
        <w:rPr>
          <w:rFonts w:ascii="Times New Roman" w:hAnsi="Times New Roman" w:cs="Times New Roman"/>
          <w:sz w:val="24"/>
          <w:szCs w:val="24"/>
        </w:rPr>
        <w:t xml:space="preserve">The Speaking presentation lasts about 1 and </w:t>
      </w:r>
      <w:proofErr w:type="gramStart"/>
      <w:r w:rsidR="00015A1E" w:rsidRPr="00175EE9">
        <w:rPr>
          <w:rFonts w:ascii="Times New Roman" w:hAnsi="Times New Roman" w:cs="Times New Roman"/>
          <w:sz w:val="24"/>
          <w:szCs w:val="24"/>
        </w:rPr>
        <w:t>a half Hours</w:t>
      </w:r>
      <w:proofErr w:type="gramEnd"/>
      <w:r w:rsidR="00015A1E" w:rsidRPr="00175EE9">
        <w:rPr>
          <w:rFonts w:ascii="Times New Roman" w:hAnsi="Times New Roman" w:cs="Times New Roman"/>
          <w:sz w:val="24"/>
          <w:szCs w:val="24"/>
        </w:rPr>
        <w:t xml:space="preserve">, with the following 30 Minutes for questions, with a total of 2 Hours.  </w:t>
      </w:r>
      <w:r w:rsidR="00213C27" w:rsidRPr="00175EE9">
        <w:rPr>
          <w:rFonts w:ascii="Times New Roman" w:hAnsi="Times New Roman" w:cs="Times New Roman"/>
          <w:sz w:val="24"/>
          <w:szCs w:val="24"/>
        </w:rPr>
        <w:t xml:space="preserve">We are currently scheduling for our 2020 tour, which will kick off in March </w:t>
      </w:r>
      <w:r w:rsidR="00506950" w:rsidRPr="00175EE9">
        <w:rPr>
          <w:rFonts w:ascii="Times New Roman" w:hAnsi="Times New Roman" w:cs="Times New Roman"/>
          <w:sz w:val="24"/>
          <w:szCs w:val="24"/>
        </w:rPr>
        <w:t>2020 In Jackson, Michigan.</w:t>
      </w:r>
    </w:p>
    <w:p w14:paraId="2B67DB4A" w14:textId="12F7D6E5" w:rsidR="00A156A8" w:rsidRPr="00175EE9" w:rsidRDefault="00015A1E">
      <w:pPr>
        <w:rPr>
          <w:b/>
          <w:bCs/>
          <w:sz w:val="24"/>
          <w:szCs w:val="24"/>
        </w:rPr>
      </w:pPr>
      <w:r w:rsidRPr="00175EE9">
        <w:rPr>
          <w:b/>
          <w:bCs/>
          <w:sz w:val="24"/>
          <w:szCs w:val="24"/>
        </w:rPr>
        <w:t>Scholarships and Financial Assistance for groups that cannot afford the presentation fee:</w:t>
      </w:r>
    </w:p>
    <w:p w14:paraId="4E47E703" w14:textId="51ECD63E" w:rsidR="00643978" w:rsidRPr="00175EE9" w:rsidRDefault="00643978">
      <w:pPr>
        <w:rPr>
          <w:rFonts w:ascii="Times New Roman" w:hAnsi="Times New Roman" w:cs="Times New Roman"/>
          <w:sz w:val="24"/>
          <w:szCs w:val="24"/>
        </w:rPr>
      </w:pPr>
      <w:r w:rsidRPr="00175EE9">
        <w:rPr>
          <w:rFonts w:ascii="Times New Roman" w:hAnsi="Times New Roman" w:cs="Times New Roman"/>
          <w:sz w:val="24"/>
          <w:szCs w:val="24"/>
        </w:rPr>
        <w:t>In</w:t>
      </w:r>
      <w:r w:rsidR="00015A1E" w:rsidRPr="00175EE9">
        <w:rPr>
          <w:rFonts w:ascii="Times New Roman" w:hAnsi="Times New Roman" w:cs="Times New Roman"/>
          <w:sz w:val="24"/>
          <w:szCs w:val="24"/>
        </w:rPr>
        <w:t xml:space="preserve"> the Summer and Early Fall</w:t>
      </w:r>
      <w:r w:rsidRPr="00175EE9">
        <w:rPr>
          <w:rFonts w:ascii="Times New Roman" w:hAnsi="Times New Roman" w:cs="Times New Roman"/>
          <w:sz w:val="24"/>
          <w:szCs w:val="24"/>
        </w:rPr>
        <w:t xml:space="preserve"> 2019, a Local Art Shop</w:t>
      </w:r>
      <w:r w:rsidR="00015A1E" w:rsidRPr="00175EE9">
        <w:rPr>
          <w:rFonts w:ascii="Times New Roman" w:hAnsi="Times New Roman" w:cs="Times New Roman"/>
          <w:sz w:val="24"/>
          <w:szCs w:val="24"/>
        </w:rPr>
        <w:t>, called The Muse</w:t>
      </w:r>
      <w:r w:rsidRPr="00175EE9">
        <w:rPr>
          <w:rFonts w:ascii="Times New Roman" w:hAnsi="Times New Roman" w:cs="Times New Roman"/>
          <w:sz w:val="24"/>
          <w:szCs w:val="24"/>
        </w:rPr>
        <w:t xml:space="preserve"> in Frederick, MD held an Art Auction where local artist purchased </w:t>
      </w:r>
      <w:r w:rsidR="00506950" w:rsidRPr="00175EE9">
        <w:rPr>
          <w:rFonts w:ascii="Times New Roman" w:hAnsi="Times New Roman" w:cs="Times New Roman"/>
          <w:sz w:val="24"/>
          <w:szCs w:val="24"/>
        </w:rPr>
        <w:t>canvases</w:t>
      </w:r>
      <w:r w:rsidRPr="00175EE9">
        <w:rPr>
          <w:rFonts w:ascii="Times New Roman" w:hAnsi="Times New Roman" w:cs="Times New Roman"/>
          <w:sz w:val="24"/>
          <w:szCs w:val="24"/>
        </w:rPr>
        <w:t xml:space="preserve">, and painted a painting based off of the inspiration of “Planting the Seed of </w:t>
      </w:r>
      <w:r w:rsidR="009C24D1" w:rsidRPr="00175EE9">
        <w:rPr>
          <w:rFonts w:ascii="Times New Roman" w:hAnsi="Times New Roman" w:cs="Times New Roman"/>
          <w:sz w:val="24"/>
          <w:szCs w:val="24"/>
        </w:rPr>
        <w:t xml:space="preserve">dreams”.  The auction raised $7400.00 to help assist Autism Parent Support groups who cannot afford the costs to have Eric at their event due to </w:t>
      </w:r>
      <w:r w:rsidR="00AC2D13" w:rsidRPr="00175EE9">
        <w:rPr>
          <w:rFonts w:ascii="Times New Roman" w:hAnsi="Times New Roman" w:cs="Times New Roman"/>
          <w:sz w:val="24"/>
          <w:szCs w:val="24"/>
        </w:rPr>
        <w:t>financial</w:t>
      </w:r>
      <w:r w:rsidR="009C24D1" w:rsidRPr="00175EE9">
        <w:rPr>
          <w:rFonts w:ascii="Times New Roman" w:hAnsi="Times New Roman" w:cs="Times New Roman"/>
          <w:sz w:val="24"/>
          <w:szCs w:val="24"/>
        </w:rPr>
        <w:t xml:space="preserve"> constraints.  </w:t>
      </w:r>
      <w:r w:rsidRPr="00175EE9">
        <w:rPr>
          <w:rFonts w:ascii="Times New Roman" w:hAnsi="Times New Roman" w:cs="Times New Roman"/>
          <w:sz w:val="24"/>
          <w:szCs w:val="24"/>
        </w:rPr>
        <w:t xml:space="preserve"> </w:t>
      </w:r>
      <w:r w:rsidR="00015A1E" w:rsidRPr="00175EE9">
        <w:rPr>
          <w:rFonts w:ascii="Times New Roman" w:hAnsi="Times New Roman" w:cs="Times New Roman"/>
          <w:sz w:val="24"/>
          <w:szCs w:val="24"/>
        </w:rPr>
        <w:t xml:space="preserve">When the </w:t>
      </w:r>
      <w:r w:rsidR="00AC2D13" w:rsidRPr="00175EE9">
        <w:rPr>
          <w:rFonts w:ascii="Times New Roman" w:hAnsi="Times New Roman" w:cs="Times New Roman"/>
          <w:sz w:val="24"/>
          <w:szCs w:val="24"/>
        </w:rPr>
        <w:t>canvasses</w:t>
      </w:r>
      <w:r w:rsidR="00015A1E" w:rsidRPr="00175EE9">
        <w:rPr>
          <w:rFonts w:ascii="Times New Roman" w:hAnsi="Times New Roman" w:cs="Times New Roman"/>
          <w:sz w:val="24"/>
          <w:szCs w:val="24"/>
        </w:rPr>
        <w:t xml:space="preserve"> were sold to the artists, they wrote their dreams </w:t>
      </w:r>
      <w:r w:rsidR="00213C27" w:rsidRPr="00175EE9">
        <w:rPr>
          <w:rFonts w:ascii="Times New Roman" w:hAnsi="Times New Roman" w:cs="Times New Roman"/>
          <w:sz w:val="24"/>
          <w:szCs w:val="24"/>
        </w:rPr>
        <w:t>on a small piece of paper and then Whitney, Owner of The Muse, paired them with seeds</w:t>
      </w:r>
      <w:r w:rsidR="00506950" w:rsidRPr="00175EE9">
        <w:rPr>
          <w:rFonts w:ascii="Times New Roman" w:hAnsi="Times New Roman" w:cs="Times New Roman"/>
          <w:sz w:val="24"/>
          <w:szCs w:val="24"/>
        </w:rPr>
        <w:t xml:space="preserve"> of trees</w:t>
      </w:r>
      <w:r w:rsidR="00213C27" w:rsidRPr="00175EE9">
        <w:rPr>
          <w:rFonts w:ascii="Times New Roman" w:hAnsi="Times New Roman" w:cs="Times New Roman"/>
          <w:sz w:val="24"/>
          <w:szCs w:val="24"/>
        </w:rPr>
        <w:t xml:space="preserve"> to be planted after the art auction.</w:t>
      </w:r>
    </w:p>
    <w:p w14:paraId="3320583E" w14:textId="6E368BBE" w:rsidR="00A60EF6" w:rsidRPr="00175EE9" w:rsidRDefault="009C24D1">
      <w:pPr>
        <w:rPr>
          <w:rFonts w:ascii="Times New Roman" w:hAnsi="Times New Roman" w:cs="Times New Roman"/>
          <w:sz w:val="24"/>
          <w:szCs w:val="24"/>
        </w:rPr>
      </w:pPr>
      <w:r w:rsidRPr="00175EE9">
        <w:rPr>
          <w:rFonts w:ascii="Times New Roman" w:hAnsi="Times New Roman" w:cs="Times New Roman"/>
          <w:sz w:val="24"/>
          <w:szCs w:val="24"/>
        </w:rPr>
        <w:t xml:space="preserve">Below is a </w:t>
      </w:r>
      <w:r w:rsidR="00A60EF6" w:rsidRPr="00175EE9">
        <w:rPr>
          <w:rFonts w:ascii="Times New Roman" w:hAnsi="Times New Roman" w:cs="Times New Roman"/>
          <w:sz w:val="24"/>
          <w:szCs w:val="24"/>
        </w:rPr>
        <w:t>Quote for Newspaper</w:t>
      </w:r>
      <w:r w:rsidRPr="00175EE9">
        <w:rPr>
          <w:rFonts w:ascii="Times New Roman" w:hAnsi="Times New Roman" w:cs="Times New Roman"/>
          <w:sz w:val="24"/>
          <w:szCs w:val="24"/>
        </w:rPr>
        <w:t xml:space="preserve"> from a press release about the final nu</w:t>
      </w:r>
      <w:r w:rsidR="00175EE9">
        <w:rPr>
          <w:rFonts w:ascii="Times New Roman" w:hAnsi="Times New Roman" w:cs="Times New Roman"/>
          <w:sz w:val="24"/>
          <w:szCs w:val="24"/>
        </w:rPr>
        <w:t>mbers of the Lend a Hand Event f</w:t>
      </w:r>
      <w:r w:rsidRPr="00175EE9">
        <w:rPr>
          <w:rFonts w:ascii="Times New Roman" w:hAnsi="Times New Roman" w:cs="Times New Roman"/>
          <w:sz w:val="24"/>
          <w:szCs w:val="24"/>
        </w:rPr>
        <w:t>rom Eric D. Zimmerman</w:t>
      </w:r>
      <w:r w:rsidR="00A60EF6" w:rsidRPr="00175EE9">
        <w:rPr>
          <w:rFonts w:ascii="Times New Roman" w:hAnsi="Times New Roman" w:cs="Times New Roman"/>
          <w:sz w:val="24"/>
          <w:szCs w:val="24"/>
        </w:rPr>
        <w:t>:</w:t>
      </w:r>
    </w:p>
    <w:p w14:paraId="46B82963" w14:textId="79D35A39" w:rsidR="000F28A1" w:rsidRPr="00175EE9" w:rsidRDefault="00B37177">
      <w:pPr>
        <w:rPr>
          <w:rFonts w:ascii="Times New Roman" w:hAnsi="Times New Roman" w:cs="Times New Roman"/>
          <w:sz w:val="24"/>
          <w:szCs w:val="24"/>
        </w:rPr>
      </w:pPr>
      <w:r w:rsidRPr="00175EE9">
        <w:rPr>
          <w:rFonts w:ascii="Times New Roman" w:hAnsi="Times New Roman" w:cs="Times New Roman"/>
          <w:sz w:val="24"/>
          <w:szCs w:val="24"/>
        </w:rPr>
        <w:t xml:space="preserve">“The Money raised from the Lend </w:t>
      </w:r>
      <w:proofErr w:type="gramStart"/>
      <w:r w:rsidRPr="00175EE9">
        <w:rPr>
          <w:rFonts w:ascii="Times New Roman" w:hAnsi="Times New Roman" w:cs="Times New Roman"/>
          <w:sz w:val="24"/>
          <w:szCs w:val="24"/>
        </w:rPr>
        <w:t>A</w:t>
      </w:r>
      <w:proofErr w:type="gramEnd"/>
      <w:r w:rsidRPr="00175EE9">
        <w:rPr>
          <w:rFonts w:ascii="Times New Roman" w:hAnsi="Times New Roman" w:cs="Times New Roman"/>
          <w:sz w:val="24"/>
          <w:szCs w:val="24"/>
        </w:rPr>
        <w:t xml:space="preserve"> Hand Art Auction supporting The Buddy Project, will allow us to provide more presentations to low income, and low budget Autism Parent support groups </w:t>
      </w:r>
      <w:r w:rsidRPr="00175EE9">
        <w:rPr>
          <w:rFonts w:ascii="Times New Roman" w:hAnsi="Times New Roman" w:cs="Times New Roman"/>
          <w:sz w:val="24"/>
          <w:szCs w:val="24"/>
        </w:rPr>
        <w:lastRenderedPageBreak/>
        <w:t xml:space="preserve">about my personal journey of growing up on the high end of the Autism Spectrum.  This disability is referred often as the “Invisible disability” because if you see a person with it in public it is not always obvious to those unfamiliar.  Adults can simply come off as rude or creepy, and children can appear as if they are spoiled or there parents are not being good parents when they the kids have meltdowns in public.  Both sides of the spectrum lead to high rates of divorce in these families as they interrupt the marriage and family dynamic.  These funds are a blessing to allow us to take our “Love, Racing, and Autism” speaking tour on the road in 2020.  The free speaking tour will touch how I grew up with challenges, coped with them, and started The Buddy Project to help many with disabilities.  It then goes into how I met my best friend and my wife Ina.  There are only a small percentage of people with autism in romantic relationships and even smaller amount of those who are married”  </w:t>
      </w:r>
    </w:p>
    <w:p w14:paraId="0931BC3E" w14:textId="1ED0A573" w:rsidR="007257F0" w:rsidRPr="00175EE9" w:rsidRDefault="000F28A1" w:rsidP="007257F0">
      <w:pPr>
        <w:rPr>
          <w:b/>
          <w:bCs/>
          <w:sz w:val="24"/>
          <w:szCs w:val="24"/>
        </w:rPr>
      </w:pPr>
      <w:r w:rsidRPr="00175EE9">
        <w:rPr>
          <w:b/>
          <w:bCs/>
          <w:sz w:val="24"/>
          <w:szCs w:val="24"/>
        </w:rPr>
        <w:t>About Eric D. Zimmerman:</w:t>
      </w:r>
      <w:r w:rsidR="007257F0" w:rsidRPr="00175EE9">
        <w:rPr>
          <w:rFonts w:ascii="Times New Roman" w:eastAsia="Times New Roman" w:hAnsi="Times New Roman" w:cs="Times New Roman"/>
          <w:b/>
          <w:bCs/>
          <w:color w:val="000000"/>
          <w:sz w:val="24"/>
          <w:szCs w:val="24"/>
          <w:bdr w:val="none" w:sz="0" w:space="0" w:color="auto" w:frame="1"/>
        </w:rPr>
        <w:t>​</w:t>
      </w:r>
    </w:p>
    <w:p w14:paraId="540F3E02"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Eric D. Zimmerman is Founder and Technical Director of The Buddy Project, and should know about technology’s ability to unlock some of the everyday barriers faced by the special-needs community: The 31 year-old has Asperger’s syndrome, a form of Autism which hinders social interaction.</w:t>
      </w:r>
    </w:p>
    <w:p w14:paraId="67CAC85D"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42484F"/>
          <w:sz w:val="24"/>
          <w:szCs w:val="24"/>
        </w:rPr>
        <w:t> </w:t>
      </w:r>
    </w:p>
    <w:p w14:paraId="6975785E"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From working with Best Buddies International, he grew to recognize that, unlike him, many of the disabled have little to no access to such commonplace household technologies as even their own email account.</w:t>
      </w:r>
    </w:p>
    <w:p w14:paraId="5A978D28"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42484F"/>
          <w:sz w:val="24"/>
          <w:szCs w:val="24"/>
        </w:rPr>
        <w:t> </w:t>
      </w:r>
    </w:p>
    <w:p w14:paraId="030F1DAA"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Zimmerman, a graduate of Frederick High School, decided to take action. Officially, since 2007, his technological savviness (certified in computer repair and rehabilitation by the Career Technology Center’s IT program), united with his caring, altruistic drive to help others, has been brightening lives. That’s when, out of his Frederick home, he began The Buddy Project. And, ever since, his not-for-profit organization has acted upon its mission of providing free computers (and/or other technologies) to qualifying IDD candidates. It’s also a mission that the Frederick County Commission on Disabilities has duly honored by bestowing Zimmerman with its Distinguished Service Award.  He also serves on the Board of Directors of Service Coordination, Inc. the largest provider in Maryland of targeted case management for people with developmental disabilities.</w:t>
      </w:r>
    </w:p>
    <w:p w14:paraId="75F1A5F9"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42484F"/>
          <w:sz w:val="24"/>
          <w:szCs w:val="24"/>
        </w:rPr>
        <w:t> </w:t>
      </w:r>
    </w:p>
    <w:p w14:paraId="52792989"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Used computers, received through donation, are the starting point for The Buddy Project’s initiative. Every device gets completely refurbished back to new. But since not intended to be used by the whole family, each computer is custom-tailored to meet the specific individual needs of its intended recipient.</w:t>
      </w:r>
    </w:p>
    <w:p w14:paraId="0D3B42B7"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w:t>
      </w:r>
    </w:p>
    <w:p w14:paraId="357B2712"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 xml:space="preserve">Eric is a volunteer at </w:t>
      </w:r>
      <w:proofErr w:type="spellStart"/>
      <w:r w:rsidRPr="007257F0">
        <w:rPr>
          <w:rFonts w:ascii="Times New Roman" w:eastAsia="Times New Roman" w:hAnsi="Times New Roman" w:cs="Times New Roman"/>
          <w:color w:val="000000"/>
          <w:sz w:val="24"/>
          <w:szCs w:val="24"/>
          <w:bdr w:val="none" w:sz="0" w:space="0" w:color="auto" w:frame="1"/>
        </w:rPr>
        <w:t>Meritus</w:t>
      </w:r>
      <w:proofErr w:type="spellEnd"/>
      <w:r w:rsidRPr="007257F0">
        <w:rPr>
          <w:rFonts w:ascii="Times New Roman" w:eastAsia="Times New Roman" w:hAnsi="Times New Roman" w:cs="Times New Roman"/>
          <w:color w:val="000000"/>
          <w:sz w:val="24"/>
          <w:szCs w:val="24"/>
          <w:bdr w:val="none" w:sz="0" w:space="0" w:color="auto" w:frame="1"/>
        </w:rPr>
        <w:t xml:space="preserve"> Medical Center in Hagerstown, MD where he contributes to the Clinical Engineering Department.</w:t>
      </w:r>
    </w:p>
    <w:p w14:paraId="5096A70B"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w:t>
      </w:r>
    </w:p>
    <w:p w14:paraId="3E93321B" w14:textId="77777777" w:rsidR="007257F0" w:rsidRPr="007257F0" w:rsidRDefault="007257F0" w:rsidP="007257F0">
      <w:pPr>
        <w:spacing w:after="0" w:line="240" w:lineRule="auto"/>
        <w:textAlignment w:val="baseline"/>
        <w:rPr>
          <w:rFonts w:ascii="Times New Roman" w:eastAsia="Times New Roman" w:hAnsi="Times New Roman" w:cs="Times New Roman"/>
          <w:color w:val="42484F"/>
          <w:sz w:val="24"/>
          <w:szCs w:val="24"/>
        </w:rPr>
      </w:pPr>
      <w:r w:rsidRPr="007257F0">
        <w:rPr>
          <w:rFonts w:ascii="Times New Roman" w:eastAsia="Times New Roman" w:hAnsi="Times New Roman" w:cs="Times New Roman"/>
          <w:color w:val="000000"/>
          <w:sz w:val="24"/>
          <w:szCs w:val="24"/>
          <w:bdr w:val="none" w:sz="0" w:space="0" w:color="auto" w:frame="1"/>
        </w:rPr>
        <w:t>Eric also is a Stock Car Driver, Currently racing 4 CYL Stock Cars at Trail-Way Speedway in Hanover, Pennsylvania.</w:t>
      </w:r>
    </w:p>
    <w:p w14:paraId="72383EB0" w14:textId="4567FC34" w:rsidR="007257F0" w:rsidRDefault="007257F0"/>
    <w:p w14:paraId="612179A0" w14:textId="78566344" w:rsidR="007257F0" w:rsidRPr="007257F0" w:rsidRDefault="007257F0">
      <w:pPr>
        <w:rPr>
          <w:b/>
          <w:bCs/>
          <w:sz w:val="32"/>
          <w:szCs w:val="32"/>
        </w:rPr>
      </w:pPr>
      <w:r w:rsidRPr="007257F0">
        <w:rPr>
          <w:b/>
          <w:bCs/>
          <w:sz w:val="32"/>
          <w:szCs w:val="32"/>
        </w:rPr>
        <w:lastRenderedPageBreak/>
        <w:t>Eric’s Speaking Resume (Significant Events):</w:t>
      </w:r>
    </w:p>
    <w:p w14:paraId="252B2D9A" w14:textId="4FE373A7" w:rsidR="007257F0" w:rsidRDefault="007257F0">
      <w:r>
        <w:t>South by Southwest Austin, TX 2019.  “Why We Need Autism Tech, like Yesterday”</w:t>
      </w:r>
    </w:p>
    <w:p w14:paraId="63D8BFA2" w14:textId="7BF99425" w:rsidR="007257F0" w:rsidRDefault="007257F0">
      <w:r>
        <w:t>Chattanooga Autism Center General Conference 2019, Chattanooga, TN</w:t>
      </w:r>
    </w:p>
    <w:p w14:paraId="30B540BC" w14:textId="72A0C69C" w:rsidR="00341F14" w:rsidRDefault="00341F14">
      <w:r>
        <w:t>Chattanooga Autism Center: Southeast USA Center for Adult Autism Symposium July 2019</w:t>
      </w:r>
    </w:p>
    <w:p w14:paraId="1CF04908" w14:textId="47926845" w:rsidR="00341F14" w:rsidRDefault="00341F14">
      <w:r>
        <w:t>“Anything but Ordinary” Presentation at Wharton School of Business- University of Philadelphia, Philadelphia, Pennsylvania- March 2015</w:t>
      </w:r>
    </w:p>
    <w:p w14:paraId="56B6F3A9" w14:textId="7C54A9C6" w:rsidR="00341F14" w:rsidRDefault="00DF4D43">
      <w:r>
        <w:t>“Anything but Ordinary” Presentation at UC Davis, Davis California November 2015</w:t>
      </w:r>
    </w:p>
    <w:p w14:paraId="57021387" w14:textId="09B4AF3E" w:rsidR="00DF4D43" w:rsidRDefault="00A80758">
      <w:pPr>
        <w:rPr>
          <w:rFonts w:ascii="Times New Roman" w:hAnsi="Times New Roman" w:cs="Times New Roman"/>
          <w:sz w:val="24"/>
          <w:szCs w:val="24"/>
          <w:shd w:val="clear" w:color="auto" w:fill="FFFFFF"/>
        </w:rPr>
      </w:pPr>
      <w:r w:rsidRPr="00A80758">
        <w:rPr>
          <w:rFonts w:ascii="Times New Roman" w:hAnsi="Times New Roman" w:cs="Times New Roman"/>
          <w:sz w:val="24"/>
          <w:szCs w:val="24"/>
          <w:shd w:val="clear" w:color="auto" w:fill="FFFFFF"/>
        </w:rPr>
        <w:t>AASCEND National Conference, San Francisco California October 2016</w:t>
      </w:r>
    </w:p>
    <w:p w14:paraId="73B39604" w14:textId="41F2EE0E" w:rsidR="00641753" w:rsidRDefault="00641753">
      <w:pPr>
        <w:rPr>
          <w:rFonts w:ascii="Times New Roman" w:hAnsi="Times New Roman" w:cs="Times New Roman"/>
          <w:sz w:val="24"/>
          <w:szCs w:val="24"/>
          <w:shd w:val="clear" w:color="auto" w:fill="FFFFFF"/>
        </w:rPr>
      </w:pPr>
    </w:p>
    <w:p w14:paraId="1FA37750" w14:textId="6A3262BD" w:rsidR="00641753" w:rsidRPr="00641753" w:rsidRDefault="00641753">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A Few </w:t>
      </w:r>
      <w:r w:rsidRPr="00641753">
        <w:rPr>
          <w:rFonts w:ascii="Times New Roman" w:hAnsi="Times New Roman" w:cs="Times New Roman"/>
          <w:b/>
          <w:bCs/>
          <w:sz w:val="24"/>
          <w:szCs w:val="24"/>
          <w:shd w:val="clear" w:color="auto" w:fill="FFFFFF"/>
        </w:rPr>
        <w:t>Quotes from Groups Eric has visited:</w:t>
      </w:r>
    </w:p>
    <w:p w14:paraId="4B4C1C9F" w14:textId="77777777" w:rsidR="00641753" w:rsidRDefault="00641753">
      <w:pPr>
        <w:rPr>
          <w:rFonts w:ascii="Times New Roman" w:hAnsi="Times New Roman" w:cs="Times New Roman"/>
          <w:sz w:val="24"/>
          <w:szCs w:val="24"/>
          <w:shd w:val="clear" w:color="auto" w:fill="FFFFFF"/>
        </w:rPr>
      </w:pPr>
    </w:p>
    <w:p w14:paraId="20684776" w14:textId="38D604EE" w:rsidR="00A80758" w:rsidRDefault="003A1FB7">
      <w:pPr>
        <w:rPr>
          <w:rFonts w:ascii="Times New Roman" w:hAnsi="Times New Roman" w:cs="Times New Roman"/>
          <w:b/>
          <w:bCs/>
          <w:sz w:val="24"/>
          <w:szCs w:val="24"/>
          <w:shd w:val="clear" w:color="auto" w:fill="FFFFFF"/>
        </w:rPr>
      </w:pPr>
      <w:r w:rsidRPr="003A1FB7">
        <w:rPr>
          <w:rFonts w:ascii="Times New Roman" w:hAnsi="Times New Roman" w:cs="Times New Roman"/>
          <w:b/>
          <w:bCs/>
          <w:sz w:val="24"/>
          <w:szCs w:val="24"/>
          <w:shd w:val="clear" w:color="auto" w:fill="FFFFFF"/>
        </w:rPr>
        <w:t>Blogs and Articles</w:t>
      </w:r>
      <w:r>
        <w:rPr>
          <w:rFonts w:ascii="Times New Roman" w:hAnsi="Times New Roman" w:cs="Times New Roman"/>
          <w:b/>
          <w:bCs/>
          <w:sz w:val="24"/>
          <w:szCs w:val="24"/>
          <w:shd w:val="clear" w:color="auto" w:fill="FFFFFF"/>
        </w:rPr>
        <w:t>:</w:t>
      </w:r>
    </w:p>
    <w:p w14:paraId="058802B8" w14:textId="5722FFDA" w:rsidR="003A1FB7" w:rsidRPr="003A1FB7" w:rsidRDefault="003A1FB7">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PLEASE </w:t>
      </w:r>
      <w:r w:rsidR="00175EE9">
        <w:rPr>
          <w:rFonts w:ascii="Times New Roman" w:hAnsi="Times New Roman" w:cs="Times New Roman"/>
          <w:b/>
          <w:bCs/>
          <w:sz w:val="24"/>
          <w:szCs w:val="24"/>
          <w:shd w:val="clear" w:color="auto" w:fill="FFFFFF"/>
        </w:rPr>
        <w:t xml:space="preserve">VISIT </w:t>
      </w:r>
      <w:r>
        <w:rPr>
          <w:rFonts w:ascii="Times New Roman" w:hAnsi="Times New Roman" w:cs="Times New Roman"/>
          <w:b/>
          <w:bCs/>
          <w:sz w:val="24"/>
          <w:szCs w:val="24"/>
          <w:shd w:val="clear" w:color="auto" w:fill="FFFFFF"/>
        </w:rPr>
        <w:t>ERICDZIMMERMAN.COM</w:t>
      </w:r>
    </w:p>
    <w:p w14:paraId="3457DB42" w14:textId="77777777" w:rsidR="003A1FB7" w:rsidRDefault="003A1FB7">
      <w:pPr>
        <w:rPr>
          <w:rFonts w:ascii="Times New Roman" w:hAnsi="Times New Roman" w:cs="Times New Roman"/>
          <w:sz w:val="24"/>
          <w:szCs w:val="24"/>
          <w:shd w:val="clear" w:color="auto" w:fill="FFFFFF"/>
        </w:rPr>
      </w:pPr>
    </w:p>
    <w:p w14:paraId="61338108" w14:textId="5A86E0DE" w:rsidR="00A80758" w:rsidRPr="00A80758" w:rsidRDefault="00A80758">
      <w:pPr>
        <w:rPr>
          <w:rFonts w:ascii="Times New Roman" w:hAnsi="Times New Roman" w:cs="Times New Roman"/>
          <w:b/>
          <w:bCs/>
          <w:sz w:val="24"/>
          <w:szCs w:val="24"/>
          <w:shd w:val="clear" w:color="auto" w:fill="FFFFFF"/>
        </w:rPr>
      </w:pPr>
      <w:r w:rsidRPr="00A80758">
        <w:rPr>
          <w:rFonts w:ascii="Times New Roman" w:hAnsi="Times New Roman" w:cs="Times New Roman"/>
          <w:b/>
          <w:bCs/>
          <w:sz w:val="24"/>
          <w:szCs w:val="24"/>
          <w:shd w:val="clear" w:color="auto" w:fill="FFFFFF"/>
        </w:rPr>
        <w:t>Professional Memberships:</w:t>
      </w:r>
    </w:p>
    <w:p w14:paraId="036D9DBD" w14:textId="05B4579B" w:rsidR="00A80758" w:rsidRDefault="0018446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Founding </w:t>
      </w:r>
      <w:r w:rsidR="00A80758">
        <w:rPr>
          <w:rFonts w:ascii="Times New Roman" w:hAnsi="Times New Roman" w:cs="Times New Roman"/>
          <w:sz w:val="24"/>
          <w:szCs w:val="24"/>
          <w:shd w:val="clear" w:color="auto" w:fill="FFFFFF"/>
        </w:rPr>
        <w:t xml:space="preserve">Fellow, American College of Healthcare Trustees  </w:t>
      </w:r>
    </w:p>
    <w:p w14:paraId="4EF70E7E" w14:textId="77777777" w:rsidR="00546009" w:rsidRDefault="00546009">
      <w:pPr>
        <w:rPr>
          <w:rFonts w:ascii="Times New Roman" w:hAnsi="Times New Roman" w:cs="Times New Roman"/>
          <w:sz w:val="24"/>
          <w:szCs w:val="24"/>
        </w:rPr>
      </w:pPr>
    </w:p>
    <w:p w14:paraId="74BE29E8" w14:textId="3347F848" w:rsidR="00175EE9" w:rsidRDefault="00175EE9" w:rsidP="00175EE9">
      <w:pPr>
        <w:spacing w:after="0"/>
        <w:rPr>
          <w:rFonts w:ascii="Times New Roman" w:hAnsi="Times New Roman" w:cs="Times New Roman"/>
          <w:sz w:val="24"/>
          <w:szCs w:val="24"/>
        </w:rPr>
      </w:pPr>
      <w:r>
        <w:rPr>
          <w:rFonts w:ascii="Times New Roman" w:hAnsi="Times New Roman" w:cs="Times New Roman"/>
          <w:sz w:val="24"/>
          <w:szCs w:val="24"/>
        </w:rPr>
        <w:t>Director, Board of Directors</w:t>
      </w:r>
    </w:p>
    <w:p w14:paraId="3E5A8FB5" w14:textId="634A0F29" w:rsidR="00175EE9" w:rsidRDefault="00175EE9" w:rsidP="00175EE9">
      <w:pPr>
        <w:spacing w:after="0"/>
        <w:rPr>
          <w:rFonts w:ascii="Times New Roman" w:hAnsi="Times New Roman" w:cs="Times New Roman"/>
          <w:sz w:val="24"/>
          <w:szCs w:val="24"/>
        </w:rPr>
      </w:pPr>
      <w:r>
        <w:rPr>
          <w:rFonts w:ascii="Times New Roman" w:hAnsi="Times New Roman" w:cs="Times New Roman"/>
          <w:sz w:val="24"/>
          <w:szCs w:val="24"/>
        </w:rPr>
        <w:t>Service Coordination, Inc.</w:t>
      </w:r>
    </w:p>
    <w:p w14:paraId="6B0CC0B7" w14:textId="1743BC3A" w:rsidR="00175EE9" w:rsidRDefault="00175EE9" w:rsidP="00175EE9">
      <w:pPr>
        <w:spacing w:after="0"/>
        <w:rPr>
          <w:rFonts w:ascii="Times New Roman" w:hAnsi="Times New Roman" w:cs="Times New Roman"/>
          <w:sz w:val="24"/>
          <w:szCs w:val="24"/>
        </w:rPr>
      </w:pPr>
      <w:r>
        <w:rPr>
          <w:rFonts w:ascii="Times New Roman" w:hAnsi="Times New Roman" w:cs="Times New Roman"/>
          <w:sz w:val="24"/>
          <w:szCs w:val="24"/>
        </w:rPr>
        <w:t>Frederick, MD</w:t>
      </w:r>
    </w:p>
    <w:p w14:paraId="2B347A47" w14:textId="1C98CD05" w:rsidR="00175EE9" w:rsidRPr="00A80758" w:rsidRDefault="00175EE9" w:rsidP="00175EE9">
      <w:pPr>
        <w:spacing w:after="0"/>
        <w:rPr>
          <w:rFonts w:ascii="Times New Roman" w:hAnsi="Times New Roman" w:cs="Times New Roman"/>
          <w:sz w:val="24"/>
          <w:szCs w:val="24"/>
        </w:rPr>
      </w:pPr>
      <w:r>
        <w:rPr>
          <w:rFonts w:ascii="Times New Roman" w:hAnsi="Times New Roman" w:cs="Times New Roman"/>
          <w:sz w:val="24"/>
          <w:szCs w:val="24"/>
        </w:rPr>
        <w:t>2014-Present</w:t>
      </w:r>
    </w:p>
    <w:p w14:paraId="5D59B273" w14:textId="77777777" w:rsidR="007257F0" w:rsidRDefault="007257F0"/>
    <w:sectPr w:rsidR="00725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177"/>
    <w:rsid w:val="00015A1E"/>
    <w:rsid w:val="0003681F"/>
    <w:rsid w:val="00076EC9"/>
    <w:rsid w:val="000F28A1"/>
    <w:rsid w:val="00175EE9"/>
    <w:rsid w:val="00184466"/>
    <w:rsid w:val="00213C27"/>
    <w:rsid w:val="00341F14"/>
    <w:rsid w:val="003A1FB7"/>
    <w:rsid w:val="00484A63"/>
    <w:rsid w:val="00506950"/>
    <w:rsid w:val="00546009"/>
    <w:rsid w:val="005C2844"/>
    <w:rsid w:val="00641753"/>
    <w:rsid w:val="00643978"/>
    <w:rsid w:val="007257F0"/>
    <w:rsid w:val="00860EF1"/>
    <w:rsid w:val="008F495F"/>
    <w:rsid w:val="009C24D1"/>
    <w:rsid w:val="00A156A8"/>
    <w:rsid w:val="00A60EF6"/>
    <w:rsid w:val="00A80758"/>
    <w:rsid w:val="00AC2D13"/>
    <w:rsid w:val="00B37177"/>
    <w:rsid w:val="00C36CD5"/>
    <w:rsid w:val="00CB0587"/>
    <w:rsid w:val="00D518E4"/>
    <w:rsid w:val="00DF4D43"/>
    <w:rsid w:val="00FD3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9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257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57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11">
    <w:name w:val="color_11"/>
    <w:basedOn w:val="DefaultParagraphFont"/>
    <w:rsid w:val="000F28A1"/>
  </w:style>
  <w:style w:type="character" w:customStyle="1" w:styleId="Heading2Char">
    <w:name w:val="Heading 2 Char"/>
    <w:basedOn w:val="DefaultParagraphFont"/>
    <w:link w:val="Heading2"/>
    <w:uiPriority w:val="9"/>
    <w:rsid w:val="007257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57F0"/>
    <w:rPr>
      <w:rFonts w:ascii="Times New Roman" w:eastAsia="Times New Roman" w:hAnsi="Times New Roman" w:cs="Times New Roman"/>
      <w:b/>
      <w:bCs/>
      <w:sz w:val="27"/>
      <w:szCs w:val="27"/>
    </w:rPr>
  </w:style>
  <w:style w:type="character" w:customStyle="1" w:styleId="wixguard">
    <w:name w:val="wixguard"/>
    <w:basedOn w:val="DefaultParagraphFont"/>
    <w:rsid w:val="007257F0"/>
  </w:style>
  <w:style w:type="paragraph" w:customStyle="1" w:styleId="font8">
    <w:name w:val="font_8"/>
    <w:basedOn w:val="Normal"/>
    <w:rsid w:val="007257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2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257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57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11">
    <w:name w:val="color_11"/>
    <w:basedOn w:val="DefaultParagraphFont"/>
    <w:rsid w:val="000F28A1"/>
  </w:style>
  <w:style w:type="character" w:customStyle="1" w:styleId="Heading2Char">
    <w:name w:val="Heading 2 Char"/>
    <w:basedOn w:val="DefaultParagraphFont"/>
    <w:link w:val="Heading2"/>
    <w:uiPriority w:val="9"/>
    <w:rsid w:val="007257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57F0"/>
    <w:rPr>
      <w:rFonts w:ascii="Times New Roman" w:eastAsia="Times New Roman" w:hAnsi="Times New Roman" w:cs="Times New Roman"/>
      <w:b/>
      <w:bCs/>
      <w:sz w:val="27"/>
      <w:szCs w:val="27"/>
    </w:rPr>
  </w:style>
  <w:style w:type="character" w:customStyle="1" w:styleId="wixguard">
    <w:name w:val="wixguard"/>
    <w:basedOn w:val="DefaultParagraphFont"/>
    <w:rsid w:val="007257F0"/>
  </w:style>
  <w:style w:type="paragraph" w:customStyle="1" w:styleId="font8">
    <w:name w:val="font_8"/>
    <w:basedOn w:val="Normal"/>
    <w:rsid w:val="007257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2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199972">
      <w:bodyDiv w:val="1"/>
      <w:marLeft w:val="0"/>
      <w:marRight w:val="0"/>
      <w:marTop w:val="0"/>
      <w:marBottom w:val="0"/>
      <w:divBdr>
        <w:top w:val="none" w:sz="0" w:space="0" w:color="auto"/>
        <w:left w:val="none" w:sz="0" w:space="0" w:color="auto"/>
        <w:bottom w:val="none" w:sz="0" w:space="0" w:color="auto"/>
        <w:right w:val="none" w:sz="0" w:space="0" w:color="auto"/>
      </w:divBdr>
      <w:divsChild>
        <w:div w:id="1262880337">
          <w:marLeft w:val="0"/>
          <w:marRight w:val="0"/>
          <w:marTop w:val="240"/>
          <w:marBottom w:val="0"/>
          <w:divBdr>
            <w:top w:val="none" w:sz="0" w:space="0" w:color="auto"/>
            <w:left w:val="none" w:sz="0" w:space="0" w:color="auto"/>
            <w:bottom w:val="none" w:sz="0" w:space="0" w:color="auto"/>
            <w:right w:val="none" w:sz="0" w:space="0" w:color="auto"/>
          </w:divBdr>
        </w:div>
        <w:div w:id="1519854087">
          <w:marLeft w:val="0"/>
          <w:marRight w:val="0"/>
          <w:marTop w:val="300"/>
          <w:marBottom w:val="0"/>
          <w:divBdr>
            <w:top w:val="none" w:sz="0" w:space="0" w:color="auto"/>
            <w:left w:val="none" w:sz="0" w:space="0" w:color="auto"/>
            <w:bottom w:val="none" w:sz="0" w:space="0" w:color="auto"/>
            <w:right w:val="none" w:sz="0" w:space="0" w:color="auto"/>
          </w:divBdr>
        </w:div>
      </w:divsChild>
    </w:div>
    <w:div w:id="206629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970</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Buddy Project Inc</dc:creator>
  <cp:lastModifiedBy>Eric Zimmerman</cp:lastModifiedBy>
  <cp:revision>2</cp:revision>
  <dcterms:created xsi:type="dcterms:W3CDTF">2019-11-05T00:16:00Z</dcterms:created>
  <dcterms:modified xsi:type="dcterms:W3CDTF">2019-11-05T00:16:00Z</dcterms:modified>
</cp:coreProperties>
</file>